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0CAF52BC" w14:textId="77777777" w:rsidTr="00143A49">
        <w:trPr>
          <w:trHeight w:val="3628"/>
        </w:trPr>
        <w:tc>
          <w:tcPr>
            <w:tcW w:w="4747" w:type="dxa"/>
          </w:tcPr>
          <w:p w14:paraId="531435EF" w14:textId="77777777" w:rsidR="00143A49" w:rsidRDefault="00143A49"/>
          <w:p w14:paraId="4965F40E" w14:textId="77777777" w:rsidR="00143A49" w:rsidRDefault="00143A49" w:rsidP="00143A49"/>
          <w:p w14:paraId="67509BF1" w14:textId="77777777" w:rsidR="00143A49" w:rsidRDefault="00143A49" w:rsidP="00143A49"/>
          <w:p w14:paraId="1A7B6B1B" w14:textId="77777777" w:rsidR="00143A49" w:rsidRDefault="00143A49" w:rsidP="00143A49"/>
          <w:p w14:paraId="0BC8BCA2" w14:textId="77777777" w:rsidR="00D64687" w:rsidRDefault="00D64687" w:rsidP="00143A49"/>
          <w:p w14:paraId="2EF953D1" w14:textId="77777777" w:rsidR="00143A49" w:rsidRDefault="00143A49" w:rsidP="00143A49">
            <w:r>
              <w:t>ekom21 – KGRZ Hessen</w:t>
            </w:r>
          </w:p>
          <w:p w14:paraId="2E113EE9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66A73D25" w14:textId="77777777" w:rsidR="00744735" w:rsidRDefault="00744735" w:rsidP="00744735">
            <w:r>
              <w:t>Knorrstraße 30</w:t>
            </w:r>
          </w:p>
          <w:p w14:paraId="38E19FBD" w14:textId="77777777" w:rsidR="00744735" w:rsidRDefault="00744735" w:rsidP="00744735">
            <w:r>
              <w:t>34134 Kassel</w:t>
            </w:r>
          </w:p>
          <w:p w14:paraId="42B9F3B2" w14:textId="77777777" w:rsidR="00143A49" w:rsidRPr="00143A49" w:rsidRDefault="00143A49" w:rsidP="00143A49"/>
        </w:tc>
        <w:tc>
          <w:tcPr>
            <w:tcW w:w="4747" w:type="dxa"/>
          </w:tcPr>
          <w:p w14:paraId="72C6CBED" w14:textId="77777777" w:rsidR="00143A49" w:rsidRDefault="00143A49"/>
          <w:p w14:paraId="4F8A4240" w14:textId="77777777" w:rsidR="00143A49" w:rsidRDefault="00143A49" w:rsidP="00143A49"/>
          <w:p w14:paraId="061C7489" w14:textId="77777777" w:rsidR="00143A49" w:rsidRPr="00143A49" w:rsidRDefault="008E1E6E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9CC9B" wp14:editId="7DCB22B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C109C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11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" fillcolor="white [3201]" strokecolor="#d8d8d8 [2732]" strokeweight=".5pt">
                      <v:path arrowok="t"/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06A9F" wp14:editId="2C075E5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07E0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BA7FE" wp14:editId="07289A7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FE8789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06A275FA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C99F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" fillcolor="white [3201]" stroked="f" strokeweight=".5pt">
                      <v:path arrowok="t"/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05BB28" w14:textId="77777777" w:rsidR="00F71D10" w:rsidRDefault="00F71D10" w:rsidP="00143A49">
      <w:pPr>
        <w:rPr>
          <w:b/>
        </w:rPr>
      </w:pPr>
    </w:p>
    <w:p w14:paraId="1FE9C49A" w14:textId="77777777"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68146C">
        <w:rPr>
          <w:b/>
        </w:rPr>
        <w:t xml:space="preserve"> civex-m</w:t>
      </w:r>
    </w:p>
    <w:p w14:paraId="6627FDF7" w14:textId="77777777" w:rsidR="00143A49" w:rsidRDefault="00143A49"/>
    <w:p w14:paraId="2746EB83" w14:textId="77777777"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0BE318A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6C5C0F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4B882B9A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118" w:type="dxa"/>
            <w:vAlign w:val="center"/>
          </w:tcPr>
          <w:p w14:paraId="41FDA06A" w14:textId="77777777" w:rsidR="00143A49" w:rsidRPr="00B90CA6" w:rsidRDefault="00AA3EEA" w:rsidP="00AA3E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FFEAC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tc>
          <w:tcPr>
            <w:tcW w:w="3792" w:type="dxa"/>
            <w:vAlign w:val="center"/>
          </w:tcPr>
          <w:p w14:paraId="29DFDB0C" w14:textId="77777777" w:rsidR="00143A49" w:rsidRPr="00B90CA6" w:rsidRDefault="00101DEA" w:rsidP="00101D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1540F5B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235887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118" w:type="dxa"/>
            <w:vAlign w:val="center"/>
          </w:tcPr>
          <w:p w14:paraId="7AC16092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A2C057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tc>
          <w:tcPr>
            <w:tcW w:w="3792" w:type="dxa"/>
            <w:vAlign w:val="center"/>
          </w:tcPr>
          <w:p w14:paraId="69B9BAD2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1033EB4B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20194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02763C18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proofErr w:type="spellStart"/>
            <w:r w:rsidRPr="00BB76E2">
              <w:rPr>
                <w:w w:val="90"/>
                <w:sz w:val="16"/>
                <w:szCs w:val="28"/>
              </w:rPr>
              <w:t>Geschäftsltg</w:t>
            </w:r>
            <w:proofErr w:type="spellEnd"/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0CEC17E6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5D885B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4E59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14:paraId="4927A00D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6B895FAE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D6442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14:paraId="610291CB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A006F7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283812FD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tc>
          <w:tcPr>
            <w:tcW w:w="3792" w:type="dxa"/>
            <w:vAlign w:val="center"/>
          </w:tcPr>
          <w:p w14:paraId="0A3D44E9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</w:tbl>
    <w:p w14:paraId="10288987" w14:textId="77777777" w:rsidR="00143A49" w:rsidRDefault="00143A49"/>
    <w:p w14:paraId="7E30C87F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proofErr w:type="gramStart"/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proofErr w:type="gramEnd"/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r w:rsidRPr="008647BD">
        <w:rPr>
          <w:b/>
        </w:rPr>
        <w:t>Löschung</w:t>
      </w:r>
    </w:p>
    <w:p w14:paraId="3088A2C7" w14:textId="77777777" w:rsidR="00143A49" w:rsidRPr="008647BD" w:rsidRDefault="00143A49" w:rsidP="00143A49">
      <w:r w:rsidRPr="008647BD">
        <w:t>einer Zugangs- und Zugriffsberechtigung für folgenden Benutzer:</w:t>
      </w:r>
    </w:p>
    <w:p w14:paraId="04D982D7" w14:textId="77777777" w:rsidR="00143A49" w:rsidRDefault="00143A49"/>
    <w:p w14:paraId="277D1DB7" w14:textId="77777777" w:rsidR="005774C3" w:rsidRDefault="008E1E6E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96207" wp14:editId="51F267E1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0B3B0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7705"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" filled="f" stroked="f" strokeweight=".5pt">
                <v:path arrowok="t"/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Frau</w:t>
      </w:r>
    </w:p>
    <w:p w14:paraId="05E9C462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5774C3" w:rsidRPr="00B90CA6" w14:paraId="0574EAAC" w14:textId="77777777" w:rsidTr="00D4329A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41FA15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023" w:type="dxa"/>
            <w:vAlign w:val="center"/>
          </w:tcPr>
          <w:p w14:paraId="7C7D7A37" w14:textId="77777777" w:rsidR="005774C3" w:rsidRPr="009B2159" w:rsidRDefault="00101DEA" w:rsidP="00101DEA">
            <w:pPr>
              <w:rPr>
                <w:sz w:val="20"/>
                <w:szCs w:val="20"/>
              </w:rPr>
            </w:pPr>
            <w:bookmarkStart w:id="0" w:name="OLE_LINK1"/>
            <w:r w:rsidRPr="009B2159">
              <w:rPr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C69AAB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02289AB8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675" w:type="dxa"/>
            <w:vAlign w:val="center"/>
          </w:tcPr>
          <w:p w14:paraId="6AC43D6A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14:paraId="7F9C8815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15B86E6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14:paraId="5F530B28" w14:textId="77777777" w:rsidR="005774C3" w:rsidRPr="00B90CA6" w:rsidRDefault="009B2159" w:rsidP="009B2159">
            <w:pPr>
              <w:rPr>
                <w:sz w:val="28"/>
                <w:szCs w:val="28"/>
              </w:rPr>
            </w:pPr>
            <w:bookmarkStart w:id="1" w:name="OLE_LINK3"/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bookmarkEnd w:id="1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DFE310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B169503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proofErr w:type="spellStart"/>
            <w:r w:rsidRPr="00D64687">
              <w:rPr>
                <w:b/>
                <w:sz w:val="16"/>
                <w:szCs w:val="28"/>
              </w:rPr>
              <w:t>eMail</w:t>
            </w:r>
            <w:proofErr w:type="spellEnd"/>
          </w:p>
        </w:tc>
        <w:tc>
          <w:tcPr>
            <w:tcW w:w="3792" w:type="dxa"/>
            <w:vAlign w:val="center"/>
          </w:tcPr>
          <w:p w14:paraId="4C5F5068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F4C7E" w:rsidRPr="00B90CA6" w14:paraId="26315799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31D99D2" w14:textId="77777777"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118" w:type="dxa"/>
            <w:vAlign w:val="center"/>
          </w:tcPr>
          <w:p w14:paraId="11A2E170" w14:textId="77777777"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AF387D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D16F318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tc>
          <w:tcPr>
            <w:tcW w:w="3792" w:type="dxa"/>
            <w:vAlign w:val="center"/>
          </w:tcPr>
          <w:p w14:paraId="0478B7D7" w14:textId="77777777"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7C62DC" w:rsidRPr="00B90CA6" w14:paraId="7ECF13A8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DFA4DAA" w14:textId="77777777"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118" w:type="dxa"/>
            <w:vAlign w:val="center"/>
          </w:tcPr>
          <w:p w14:paraId="16825EBB" w14:textId="77777777" w:rsidR="007C62DC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8FBF6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vAlign w:val="center"/>
          </w:tcPr>
          <w:p w14:paraId="1666BF8C" w14:textId="77777777" w:rsidR="007C62DC" w:rsidRDefault="007C62DC" w:rsidP="008226E4">
            <w:pPr>
              <w:rPr>
                <w:sz w:val="20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14:paraId="39EC93E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31FDE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14:paraId="3DE67A15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A1145F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E65870" w14:textId="77777777"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14:paraId="18DB8E3E" w14:textId="77777777" w:rsidR="005774C3" w:rsidRPr="00B90CA6" w:rsidRDefault="00D26EA8" w:rsidP="00D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74C3" w:rsidRPr="008647BD" w14:paraId="09AD95F9" w14:textId="77777777" w:rsidTr="00D4329A">
        <w:trPr>
          <w:trHeight w:val="270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14:paraId="43F3B5CD" w14:textId="77777777" w:rsidR="005774C3" w:rsidRDefault="005774C3" w:rsidP="008226E4">
            <w:pPr>
              <w:spacing w:line="276" w:lineRule="auto"/>
              <w:rPr>
                <w:sz w:val="12"/>
                <w:szCs w:val="12"/>
              </w:rPr>
            </w:pPr>
            <w:proofErr w:type="gramStart"/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</w:t>
            </w:r>
            <w:proofErr w:type="gramEnd"/>
            <w:r w:rsidRPr="008647BD">
              <w:rPr>
                <w:sz w:val="12"/>
                <w:szCs w:val="12"/>
              </w:rPr>
              <w:t xml:space="preserve"> nicht Kunden-Anschrift</w:t>
            </w:r>
          </w:p>
          <w:p w14:paraId="779256FB" w14:textId="77777777" w:rsidR="00D4329A" w:rsidRPr="00D4329A" w:rsidRDefault="00D4329A" w:rsidP="008226E4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nil"/>
              <w:right w:val="nil"/>
            </w:tcBorders>
          </w:tcPr>
          <w:p w14:paraId="441FCF66" w14:textId="77777777" w:rsidR="00D4329A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  <w:p w14:paraId="13644B68" w14:textId="77777777" w:rsidR="00D4329A" w:rsidRPr="008647BD" w:rsidRDefault="00D4329A" w:rsidP="008226E4">
            <w:pPr>
              <w:rPr>
                <w:sz w:val="12"/>
              </w:rPr>
            </w:pPr>
          </w:p>
        </w:tc>
      </w:tr>
      <w:tr w:rsidR="00D4329A" w:rsidRPr="008647BD" w14:paraId="5440F4AF" w14:textId="77777777" w:rsidTr="00D4329A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F25FB" w14:textId="77777777" w:rsidR="00D4329A" w:rsidRPr="008647BD" w:rsidRDefault="00D4329A" w:rsidP="008226E4">
            <w:pPr>
              <w:rPr>
                <w:sz w:val="14"/>
                <w:vertAlign w:val="superscript"/>
              </w:rPr>
            </w:pPr>
          </w:p>
        </w:tc>
      </w:tr>
    </w:tbl>
    <w:p w14:paraId="5AF7C9FE" w14:textId="77777777"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14:paraId="7A9A5307" w14:textId="77777777" w:rsidTr="00590616">
        <w:trPr>
          <w:trHeight w:val="417"/>
        </w:trPr>
        <w:tc>
          <w:tcPr>
            <w:tcW w:w="1951" w:type="dxa"/>
            <w:vAlign w:val="center"/>
          </w:tcPr>
          <w:p w14:paraId="6F0D0F1B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14:paraId="630965FC" w14:textId="77777777" w:rsidR="005774C3" w:rsidRDefault="009B4E23" w:rsidP="005774C3">
            <w:r w:rsidRPr="00A1145F">
              <w:rPr>
                <w:sz w:val="20"/>
              </w:rPr>
              <w:t xml:space="preserve"> </w:t>
            </w:r>
          </w:p>
        </w:tc>
      </w:tr>
      <w:tr w:rsidR="005774C3" w14:paraId="22D56EDC" w14:textId="77777777" w:rsidTr="00202FFA">
        <w:trPr>
          <w:trHeight w:val="1609"/>
        </w:trPr>
        <w:tc>
          <w:tcPr>
            <w:tcW w:w="1951" w:type="dxa"/>
          </w:tcPr>
          <w:p w14:paraId="0D70359F" w14:textId="77777777" w:rsidR="0066724B" w:rsidRDefault="0066724B" w:rsidP="0066724B">
            <w:pPr>
              <w:rPr>
                <w:b/>
                <w:sz w:val="18"/>
              </w:rPr>
            </w:pPr>
          </w:p>
          <w:p w14:paraId="24C5D4D4" w14:textId="77777777" w:rsidR="0066724B" w:rsidRDefault="0066724B" w:rsidP="0066724B">
            <w:pPr>
              <w:rPr>
                <w:b/>
                <w:sz w:val="18"/>
              </w:rPr>
            </w:pPr>
          </w:p>
          <w:p w14:paraId="5482881B" w14:textId="77777777"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14:paraId="2EAC4B67" w14:textId="77777777" w:rsidR="005774C3" w:rsidRDefault="008E1E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880B90" wp14:editId="0D30719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AE72F" w14:textId="77777777"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5B90E"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" fillcolor="white [3201]" stroked="f" strokeweight=".5pt">
                      <v:path arrowok="t"/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81DB36" wp14:editId="0EC3730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C1B54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14:paraId="5F24404D" w14:textId="77777777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14:paraId="710AA97D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14:paraId="411509C2" w14:textId="77777777"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14:paraId="0CC3A83C" w14:textId="77777777" w:rsidR="009B2159" w:rsidRPr="00B2077F" w:rsidRDefault="009B2159" w:rsidP="00202FFA">
      <w:pPr>
        <w:spacing w:after="200" w:line="276" w:lineRule="auto"/>
      </w:pPr>
    </w:p>
    <w:sectPr w:rsidR="009B2159" w:rsidRPr="00B2077F" w:rsidSect="00B207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E881" w14:textId="77777777" w:rsidR="00E60C4A" w:rsidRDefault="00E60C4A" w:rsidP="00993869">
      <w:r>
        <w:separator/>
      </w:r>
    </w:p>
  </w:endnote>
  <w:endnote w:type="continuationSeparator" w:id="0">
    <w:p w14:paraId="752C87E5" w14:textId="77777777" w:rsidR="00E60C4A" w:rsidRDefault="00E60C4A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DA33" w14:textId="77777777" w:rsidR="00857FB1" w:rsidRDefault="00857F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D448" w14:textId="77777777" w:rsidR="00993869" w:rsidRDefault="008E1E6E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07007F" wp14:editId="5BAAF1DC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996" w14:textId="77777777"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A03E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14:paraId="484C7F75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39C29946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797EF03D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D4329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D4329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15D33DE3" w14:textId="77777777"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E534" w14:textId="77777777" w:rsidR="00B2077F" w:rsidRPr="003757FC" w:rsidRDefault="008E1E6E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1E299E" wp14:editId="032F5A6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0D446" w14:textId="77777777"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D6E4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" fillcolor="white [3201]" stroked="f" strokeweight=".5pt">
              <v:path arrowok="t"/>
              <v:textbox>
                <w:txbxContent>
                  <w:p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D95F461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CCCE3B7" w14:textId="5CA9DFF9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57FB1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57FB1">
      <w:rPr>
        <w:b/>
        <w:noProof/>
        <w:sz w:val="12"/>
      </w:rPr>
      <w:t>1</w:t>
    </w:r>
    <w:r w:rsidRPr="00895F77">
      <w:rPr>
        <w:b/>
        <w:sz w:val="12"/>
      </w:rPr>
      <w:fldChar w:fldCharType="end"/>
    </w:r>
  </w:p>
  <w:p w14:paraId="7B4898FA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9BF4F" w14:textId="77777777" w:rsidR="00E60C4A" w:rsidRDefault="00E60C4A" w:rsidP="00993869">
      <w:r>
        <w:separator/>
      </w:r>
    </w:p>
  </w:footnote>
  <w:footnote w:type="continuationSeparator" w:id="0">
    <w:p w14:paraId="754E69E8" w14:textId="77777777" w:rsidR="00E60C4A" w:rsidRDefault="00E60C4A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79AD" w14:textId="77777777" w:rsidR="00857FB1" w:rsidRDefault="00857F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DEE4" w14:textId="77777777"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5EBBB" wp14:editId="6DB14092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47FBB" w14:textId="77777777"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14:paraId="6D0BA4C1" w14:textId="77777777" w:rsidTr="00993869">
      <w:tc>
        <w:tcPr>
          <w:tcW w:w="4747" w:type="dxa"/>
          <w:tcBorders>
            <w:bottom w:val="single" w:sz="4" w:space="0" w:color="auto"/>
          </w:tcBorders>
        </w:tcPr>
        <w:p w14:paraId="31751DE6" w14:textId="77777777" w:rsidR="00993869" w:rsidRDefault="00993869">
          <w:pPr>
            <w:pStyle w:val="Kopfzeile"/>
          </w:pPr>
        </w:p>
      </w:tc>
      <w:tc>
        <w:tcPr>
          <w:tcW w:w="4747" w:type="dxa"/>
          <w:tcBorders>
            <w:bottom w:val="single" w:sz="4" w:space="0" w:color="auto"/>
          </w:tcBorders>
        </w:tcPr>
        <w:p w14:paraId="7508C8C8" w14:textId="77777777" w:rsidR="00993869" w:rsidRDefault="00993869">
          <w:pPr>
            <w:pStyle w:val="Kopfzeile"/>
          </w:pPr>
        </w:p>
      </w:tc>
    </w:tr>
  </w:tbl>
  <w:p w14:paraId="72BC62F1" w14:textId="77777777" w:rsidR="00993869" w:rsidRDefault="009938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3B92" w14:textId="77777777" w:rsidR="00B2077F" w:rsidRDefault="00E07E07" w:rsidP="00B2077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0D6A13" wp14:editId="45AB3CFC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5F67A" w14:textId="77777777"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14:paraId="7E67E9E5" w14:textId="77777777" w:rsidTr="00857FB1">
      <w:tc>
        <w:tcPr>
          <w:tcW w:w="4747" w:type="dxa"/>
          <w:tcBorders>
            <w:bottom w:val="nil"/>
          </w:tcBorders>
        </w:tcPr>
        <w:p w14:paraId="29BD8721" w14:textId="77777777" w:rsidR="00B2077F" w:rsidRDefault="00B2077F" w:rsidP="00E657AD">
          <w:pPr>
            <w:pStyle w:val="Kopfzeile"/>
          </w:pPr>
          <w:bookmarkStart w:id="2" w:name="_GoBack" w:colFirst="1" w:colLast="1"/>
        </w:p>
      </w:tc>
      <w:tc>
        <w:tcPr>
          <w:tcW w:w="4747" w:type="dxa"/>
          <w:tcBorders>
            <w:bottom w:val="nil"/>
          </w:tcBorders>
        </w:tcPr>
        <w:p w14:paraId="66F5CA89" w14:textId="77777777" w:rsidR="00B2077F" w:rsidRDefault="00B2077F" w:rsidP="00E657AD">
          <w:pPr>
            <w:pStyle w:val="Kopfzeile"/>
          </w:pPr>
        </w:p>
      </w:tc>
    </w:tr>
  </w:tbl>
  <w:bookmarkEnd w:id="2"/>
  <w:p w14:paraId="7384E741" w14:textId="77777777" w:rsidR="00B2077F" w:rsidRDefault="008E1E6E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54F6078" wp14:editId="6134BC06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754E4" id="Gerade Verbindung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329DD"/>
    <w:rsid w:val="00071319"/>
    <w:rsid w:val="00076724"/>
    <w:rsid w:val="000D251D"/>
    <w:rsid w:val="001018BE"/>
    <w:rsid w:val="00101DEA"/>
    <w:rsid w:val="00143A49"/>
    <w:rsid w:val="00153DDC"/>
    <w:rsid w:val="001A383B"/>
    <w:rsid w:val="001B24EC"/>
    <w:rsid w:val="00202FFA"/>
    <w:rsid w:val="00210F14"/>
    <w:rsid w:val="00224731"/>
    <w:rsid w:val="00274210"/>
    <w:rsid w:val="00293D5A"/>
    <w:rsid w:val="002A355E"/>
    <w:rsid w:val="002B0E31"/>
    <w:rsid w:val="002C56DC"/>
    <w:rsid w:val="002E6CE1"/>
    <w:rsid w:val="0030213E"/>
    <w:rsid w:val="00304AFB"/>
    <w:rsid w:val="00350971"/>
    <w:rsid w:val="003560DF"/>
    <w:rsid w:val="00370251"/>
    <w:rsid w:val="003757FC"/>
    <w:rsid w:val="00392A3B"/>
    <w:rsid w:val="004404BD"/>
    <w:rsid w:val="00443671"/>
    <w:rsid w:val="0044446F"/>
    <w:rsid w:val="00450598"/>
    <w:rsid w:val="00453E32"/>
    <w:rsid w:val="0048325B"/>
    <w:rsid w:val="004B04B2"/>
    <w:rsid w:val="00503280"/>
    <w:rsid w:val="005135CA"/>
    <w:rsid w:val="0052592E"/>
    <w:rsid w:val="00545FD7"/>
    <w:rsid w:val="005774C3"/>
    <w:rsid w:val="00590616"/>
    <w:rsid w:val="005A0FE1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8146C"/>
    <w:rsid w:val="006A3648"/>
    <w:rsid w:val="006E4258"/>
    <w:rsid w:val="006F0AEF"/>
    <w:rsid w:val="007100B7"/>
    <w:rsid w:val="00716B73"/>
    <w:rsid w:val="00744735"/>
    <w:rsid w:val="00750899"/>
    <w:rsid w:val="00762234"/>
    <w:rsid w:val="00771B43"/>
    <w:rsid w:val="007A4CF6"/>
    <w:rsid w:val="007C62DC"/>
    <w:rsid w:val="007E265B"/>
    <w:rsid w:val="007E3607"/>
    <w:rsid w:val="007E4BE8"/>
    <w:rsid w:val="007F79DB"/>
    <w:rsid w:val="00813D9A"/>
    <w:rsid w:val="00815D2F"/>
    <w:rsid w:val="008226E4"/>
    <w:rsid w:val="00824747"/>
    <w:rsid w:val="00835781"/>
    <w:rsid w:val="0085145A"/>
    <w:rsid w:val="00857FB1"/>
    <w:rsid w:val="008647BD"/>
    <w:rsid w:val="00871F9B"/>
    <w:rsid w:val="00872D2B"/>
    <w:rsid w:val="00881717"/>
    <w:rsid w:val="00895F77"/>
    <w:rsid w:val="008D25AE"/>
    <w:rsid w:val="008E1E6E"/>
    <w:rsid w:val="00941505"/>
    <w:rsid w:val="00993869"/>
    <w:rsid w:val="009A690C"/>
    <w:rsid w:val="009B2159"/>
    <w:rsid w:val="009B4E23"/>
    <w:rsid w:val="009C165A"/>
    <w:rsid w:val="00A06BE9"/>
    <w:rsid w:val="00A1145F"/>
    <w:rsid w:val="00A3707D"/>
    <w:rsid w:val="00A636B0"/>
    <w:rsid w:val="00AA3EEA"/>
    <w:rsid w:val="00AE3920"/>
    <w:rsid w:val="00B04744"/>
    <w:rsid w:val="00B11D0F"/>
    <w:rsid w:val="00B16445"/>
    <w:rsid w:val="00B2077F"/>
    <w:rsid w:val="00B75B36"/>
    <w:rsid w:val="00B86DB5"/>
    <w:rsid w:val="00B90CA6"/>
    <w:rsid w:val="00BB6ECA"/>
    <w:rsid w:val="00BB76E2"/>
    <w:rsid w:val="00C82091"/>
    <w:rsid w:val="00C91D81"/>
    <w:rsid w:val="00CB24C8"/>
    <w:rsid w:val="00CD4372"/>
    <w:rsid w:val="00CD7D8F"/>
    <w:rsid w:val="00D217A3"/>
    <w:rsid w:val="00D26EA8"/>
    <w:rsid w:val="00D37D32"/>
    <w:rsid w:val="00D4329A"/>
    <w:rsid w:val="00D64687"/>
    <w:rsid w:val="00D96231"/>
    <w:rsid w:val="00DB7329"/>
    <w:rsid w:val="00DF224E"/>
    <w:rsid w:val="00E07E07"/>
    <w:rsid w:val="00E424BF"/>
    <w:rsid w:val="00E60C4A"/>
    <w:rsid w:val="00E657AD"/>
    <w:rsid w:val="00E82010"/>
    <w:rsid w:val="00EC0682"/>
    <w:rsid w:val="00EF38F7"/>
    <w:rsid w:val="00F06003"/>
    <w:rsid w:val="00F265CE"/>
    <w:rsid w:val="00F4389B"/>
    <w:rsid w:val="00F47115"/>
    <w:rsid w:val="00F51430"/>
    <w:rsid w:val="00F56F3F"/>
    <w:rsid w:val="00F71D10"/>
    <w:rsid w:val="00F81EA4"/>
    <w:rsid w:val="00FA592B"/>
    <w:rsid w:val="00FB254C"/>
    <w:rsid w:val="00FB6527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C22A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D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0BA677629EE047BB9F268D89938BF3" ma:contentTypeVersion="1" ma:contentTypeDescription="Ein neues Dokument erstellen." ma:contentTypeScope="" ma:versionID="8f7d2a81495a6093ee7106f496155f7c">
  <xsd:schema xmlns:xsd="http://www.w3.org/2001/XMLSchema" xmlns:xs="http://www.w3.org/2001/XMLSchema" xmlns:p="http://schemas.microsoft.com/office/2006/metadata/properties" xmlns:ns2="fc20d97c-09d9-49b6-a78c-a37cf6eb9f4f" xmlns:ns3="31be9e00-4cfb-4a0d-ab06-bd4e71be1091" targetNamespace="http://schemas.microsoft.com/office/2006/metadata/properties" ma:root="true" ma:fieldsID="23c05ca35bcc1acac35002503e06f8c1" ns2:_="" ns3:_="">
    <xsd:import namespace="fc20d97c-09d9-49b6-a78c-a37cf6eb9f4f"/>
    <xsd:import namespace="31be9e00-4cfb-4a0d-ab06-bd4e71be10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d97c-09d9-49b6-a78c-a37cf6eb9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e00-4cfb-4a0d-ab06-bd4e71be1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20d97c-09d9-49b6-a78c-a37cf6eb9f4f">EKOM21-1481905291-23413</_dlc_DocId>
    <_dlc_DocIdUrl xmlns="fc20d97c-09d9-49b6-a78c-a37cf6eb9f4f">
      <Url>https://eportal21.ad.ekom21.de/sites/ub/ub3/fb33/_layouts/15/DocIdRedir.aspx?ID=EKOM21-1481905291-23413</Url>
      <Description>EKOM21-1481905291-23413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/sites/ub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1AE3-5141-4346-B948-C6DC3C88EA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8224B4-C1E3-4255-B87F-A7D1A4267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0d97c-09d9-49b6-a78c-a37cf6eb9f4f"/>
    <ds:schemaRef ds:uri="31be9e00-4cfb-4a0d-ab06-bd4e71be1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1C885-A19E-4B15-8C44-FF40053D8C62}">
  <ds:schemaRefs>
    <ds:schemaRef ds:uri="http://purl.org/dc/terms/"/>
    <ds:schemaRef ds:uri="31be9e00-4cfb-4a0d-ab06-bd4e71be1091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c20d97c-09d9-49b6-a78c-a37cf6eb9f4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0376EA5-7303-4A89-ADE5-29650E2A994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B2E808F-0E2E-4AA1-858E-B79239FB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2022-02-09T09:16:00Z</dcterms:created>
  <dcterms:modified xsi:type="dcterms:W3CDTF">2022-03-28T08:19:00Z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0x010100FD0BA677629EE047BB9F268D89938BF3</vt:lpwstr>
  </property>
  <property fmtid="{D5CDD505-2E9C-101B-9397-08002B2CF9AE}" pid="3" name="_dlc_DocIdItemGuid">
    <vt:lpwstr>2a4579f2-0f6e-42ec-bd0d-b06eac216cc8</vt:lpwstr>
  </property>
</Properties>
</file>