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4C6D85" w:rsidRDefault="004C6D85" w:rsidP="004C6D85">
            <w:r>
              <w:t>Knorrstraße 30</w:t>
            </w:r>
          </w:p>
          <w:p w:rsidR="004C6D85" w:rsidRDefault="004C6D85" w:rsidP="004C6D85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9A87E9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bookmarkStart w:id="1" w:name="OLE_LINK4"/>
      <w:sdt>
        <w:sdtPr>
          <w:rPr>
            <w:b/>
            <w:szCs w:val="22"/>
          </w:rPr>
          <w:id w:val="710455609"/>
          <w:placeholder>
            <w:docPart w:val="57F55FE7F4A7456AA4C70094E37ABEB0"/>
          </w:placeholder>
          <w:text/>
        </w:sdtPr>
        <w:sdtEndPr/>
        <w:sdtContent>
          <w:r w:rsidR="00931B35" w:rsidRPr="006B5840">
            <w:rPr>
              <w:b/>
              <w:szCs w:val="22"/>
            </w:rPr>
            <w:t>AutiSta</w:t>
          </w:r>
          <w:r w:rsidR="00931B35">
            <w:rPr>
              <w:b/>
              <w:szCs w:val="22"/>
            </w:rPr>
            <w:t xml:space="preserve"> und</w:t>
          </w:r>
          <w:r w:rsidR="00931B35" w:rsidRPr="006B5840">
            <w:rPr>
              <w:b/>
              <w:szCs w:val="22"/>
            </w:rPr>
            <w:t xml:space="preserve"> ePR21 </w:t>
          </w:r>
        </w:sdtContent>
      </w:sdt>
      <w:bookmarkEnd w:id="1"/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3634D7FC81BD445D8C93754F3AE3EC7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C4F814FAB0F14E67AC214E58CBB5F95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AD9EDAFDAE349139A12DE1E5FF37E2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A6CD9E03E7E748D99C0864FD49524EEB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69F3CFC148E54AC194E79746D4821C3C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C0DA65C932904EA792BD2BA5C6BE0D4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87534DDB79604B7F83CD27C4EE6BA17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sdt>
          <w:sdtPr>
            <w:rPr>
              <w:sz w:val="20"/>
              <w:szCs w:val="28"/>
            </w:rPr>
            <w:id w:val="595527026"/>
            <w:placeholder>
              <w:docPart w:val="22BA8A5402A348779E8D82CC715C78E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033BF4">
      <w:pPr>
        <w:widowControl w:val="0"/>
        <w:spacing w:line="276" w:lineRule="auto"/>
      </w:pPr>
      <w:r w:rsidRPr="008647BD">
        <w:t>Hiermit beauftragen wir die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19627D282F614527A23FF94CABD65FE9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A06616" w:rsidRDefault="00101DEA" w:rsidP="00101DEA">
                <w:pPr>
                  <w:rPr>
                    <w:sz w:val="20"/>
                    <w:szCs w:val="20"/>
                  </w:rPr>
                </w:pPr>
                <w:r w:rsidRPr="00A0661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0"/>
            </w:rPr>
            <w:id w:val="725412518"/>
            <w:placeholder>
              <w:docPart w:val="530940FC321A47208AFB7CF81C37290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A06616" w:rsidRDefault="005774C3" w:rsidP="008226E4">
                <w:pPr>
                  <w:rPr>
                    <w:sz w:val="20"/>
                    <w:szCs w:val="20"/>
                  </w:rPr>
                </w:pPr>
                <w:r w:rsidRPr="00A066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0"/>
            </w:rPr>
            <w:id w:val="-1584135869"/>
            <w:placeholder>
              <w:docPart w:val="446A60CEC5014841BF76512D9383F31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A06616" w:rsidRDefault="009B2159" w:rsidP="009B2159">
                <w:pPr>
                  <w:rPr>
                    <w:sz w:val="20"/>
                    <w:szCs w:val="20"/>
                  </w:rPr>
                </w:pPr>
                <w:r w:rsidRPr="00A066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sdt>
          <w:sdtPr>
            <w:rPr>
              <w:sz w:val="20"/>
              <w:szCs w:val="20"/>
            </w:rPr>
            <w:id w:val="1093203786"/>
            <w:placeholder>
              <w:docPart w:val="9399798834994696B8836E7693CD394B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A06616" w:rsidRDefault="005774C3" w:rsidP="008226E4">
                <w:pPr>
                  <w:rPr>
                    <w:sz w:val="20"/>
                    <w:szCs w:val="20"/>
                  </w:rPr>
                </w:pPr>
                <w:r w:rsidRPr="00A066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0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Pr="00A06616" w:rsidRDefault="007C62DC" w:rsidP="007C62DC">
                <w:pPr>
                  <w:rPr>
                    <w:sz w:val="20"/>
                    <w:szCs w:val="20"/>
                  </w:rPr>
                </w:pPr>
                <w:r w:rsidRPr="00A0661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0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Pr="00A06616" w:rsidRDefault="007C62DC" w:rsidP="007C62DC">
                <w:pPr>
                  <w:rPr>
                    <w:sz w:val="20"/>
                    <w:szCs w:val="20"/>
                  </w:rPr>
                </w:pPr>
                <w:r w:rsidRPr="00A0661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0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Pr="00A06616" w:rsidRDefault="007C62DC" w:rsidP="007C62DC">
                <w:pPr>
                  <w:rPr>
                    <w:sz w:val="20"/>
                    <w:szCs w:val="20"/>
                  </w:rPr>
                </w:pPr>
                <w:r w:rsidRPr="00A06616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0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Pr="00A06616" w:rsidRDefault="007C62DC" w:rsidP="008226E4">
                <w:pPr>
                  <w:rPr>
                    <w:sz w:val="20"/>
                    <w:szCs w:val="20"/>
                  </w:rPr>
                </w:pPr>
                <w:r w:rsidRPr="00A066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0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A06616" w:rsidRDefault="005774C3" w:rsidP="008226E4">
                <w:pPr>
                  <w:rPr>
                    <w:sz w:val="20"/>
                    <w:szCs w:val="20"/>
                  </w:rPr>
                </w:pPr>
                <w:r w:rsidRPr="00A066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A06616" w:rsidRDefault="005774C3" w:rsidP="008226E4">
            <w:pPr>
              <w:rPr>
                <w:sz w:val="20"/>
                <w:szCs w:val="20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433"/>
        <w:gridCol w:w="2975"/>
      </w:tblGrid>
      <w:tr w:rsidR="005774C3" w:rsidTr="00033BF4">
        <w:trPr>
          <w:trHeight w:val="417"/>
        </w:trPr>
        <w:tc>
          <w:tcPr>
            <w:tcW w:w="1946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40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033BF4">
        <w:trPr>
          <w:trHeight w:val="1733"/>
        </w:trPr>
        <w:tc>
          <w:tcPr>
            <w:tcW w:w="1946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0E33F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033BF4" w:rsidTr="00D714F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BF4" w:rsidRPr="005774C3" w:rsidRDefault="00033BF4" w:rsidP="00D714FD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33BF4" w:rsidRDefault="00033BF4" w:rsidP="00D714FD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  <w:p w:rsidR="00033BF4" w:rsidRPr="000329DD" w:rsidRDefault="00033BF4" w:rsidP="00D714FD">
            <w:pPr>
              <w:rPr>
                <w:b/>
                <w:sz w:val="14"/>
              </w:rPr>
            </w:pPr>
          </w:p>
        </w:tc>
      </w:tr>
    </w:tbl>
    <w:p w:rsidR="00033BF4" w:rsidRDefault="00033BF4">
      <w:pPr>
        <w:spacing w:after="200" w:line="276" w:lineRule="auto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3"/>
        <w:gridCol w:w="3142"/>
        <w:gridCol w:w="1298"/>
        <w:gridCol w:w="239"/>
        <w:gridCol w:w="2732"/>
      </w:tblGrid>
      <w:tr w:rsidR="00033BF4" w:rsidRPr="00DB7329" w:rsidTr="00033BF4">
        <w:trPr>
          <w:trHeight w:val="486"/>
        </w:trPr>
        <w:tc>
          <w:tcPr>
            <w:tcW w:w="6373" w:type="dxa"/>
            <w:gridSpan w:val="3"/>
            <w:tcBorders>
              <w:bottom w:val="single" w:sz="4" w:space="0" w:color="auto"/>
            </w:tcBorders>
            <w:vAlign w:val="center"/>
          </w:tcPr>
          <w:p w:rsidR="00033BF4" w:rsidRPr="009B2159" w:rsidRDefault="00033BF4" w:rsidP="00D714FD">
            <w:pPr>
              <w:rPr>
                <w:b/>
              </w:rPr>
            </w:pPr>
            <w:r w:rsidRPr="008647BD">
              <w:rPr>
                <w:b/>
              </w:rPr>
              <w:lastRenderedPageBreak/>
              <w:t>Auftrag Verfahrens</w:t>
            </w:r>
            <w:r>
              <w:rPr>
                <w:b/>
              </w:rPr>
              <w:t>zugang für das ekom21-Verfahren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vAlign w:val="center"/>
          </w:tcPr>
          <w:p w:rsidR="00033BF4" w:rsidRDefault="005A6540" w:rsidP="00AA747A">
            <w:sdt>
              <w:sdtPr>
                <w:rPr>
                  <w:b/>
                  <w:szCs w:val="22"/>
                </w:rPr>
                <w:id w:val="630975045"/>
                <w:text/>
              </w:sdtPr>
              <w:sdtEndPr/>
              <w:sdtContent>
                <w:r w:rsidR="00033BF4" w:rsidRPr="00B71C8F">
                  <w:rPr>
                    <w:b/>
                    <w:szCs w:val="22"/>
                  </w:rPr>
                  <w:t>AutiSta</w:t>
                </w:r>
                <w:r w:rsidR="00033BF4">
                  <w:rPr>
                    <w:b/>
                    <w:szCs w:val="22"/>
                  </w:rPr>
                  <w:t xml:space="preserve"> und</w:t>
                </w:r>
                <w:r w:rsidR="00033BF4" w:rsidRPr="00B71C8F">
                  <w:rPr>
                    <w:b/>
                    <w:szCs w:val="22"/>
                  </w:rPr>
                  <w:t xml:space="preserve"> ePR21 </w:t>
                </w:r>
              </w:sdtContent>
            </w:sdt>
          </w:p>
        </w:tc>
      </w:tr>
      <w:tr w:rsidR="00033BF4" w:rsidRPr="00DB7329" w:rsidTr="00033BF4">
        <w:trPr>
          <w:trHeight w:val="266"/>
        </w:trPr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BF4" w:rsidRPr="008647BD" w:rsidRDefault="00033BF4" w:rsidP="00D714FD">
            <w:pPr>
              <w:rPr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BF4" w:rsidRDefault="00033BF4" w:rsidP="00D714FD">
            <w:pPr>
              <w:rPr>
                <w:b/>
                <w:szCs w:val="22"/>
              </w:rPr>
            </w:pPr>
          </w:p>
        </w:tc>
      </w:tr>
      <w:tr w:rsidR="00033BF4" w:rsidRPr="00DB7329" w:rsidTr="00033BF4">
        <w:trPr>
          <w:trHeight w:val="439"/>
        </w:trPr>
        <w:tc>
          <w:tcPr>
            <w:tcW w:w="9344" w:type="dxa"/>
            <w:gridSpan w:val="5"/>
            <w:tcBorders>
              <w:top w:val="single" w:sz="4" w:space="0" w:color="auto"/>
            </w:tcBorders>
            <w:vAlign w:val="center"/>
          </w:tcPr>
          <w:p w:rsidR="00033BF4" w:rsidRDefault="00033BF4" w:rsidP="00D714FD">
            <w:r w:rsidRPr="008647BD">
              <w:rPr>
                <w:b/>
              </w:rPr>
              <w:t>Verfahrensbenutzer (User)</w:t>
            </w:r>
          </w:p>
        </w:tc>
      </w:tr>
      <w:tr w:rsidR="00033BF4" w:rsidRPr="00DB7329" w:rsidTr="00033BF4">
        <w:trPr>
          <w:trHeight w:val="439"/>
        </w:trPr>
        <w:tc>
          <w:tcPr>
            <w:tcW w:w="1933" w:type="dxa"/>
            <w:vAlign w:val="center"/>
          </w:tcPr>
          <w:p w:rsidR="00033BF4" w:rsidRPr="0044446F" w:rsidRDefault="00033BF4" w:rsidP="00D714FD">
            <w:pPr>
              <w:rPr>
                <w:b/>
              </w:rPr>
            </w:pPr>
            <w:r w:rsidRPr="0044446F">
              <w:rPr>
                <w:b/>
              </w:rPr>
              <w:t xml:space="preserve">Nachname: </w:t>
            </w:r>
          </w:p>
        </w:tc>
        <w:sdt>
          <w:sdtPr>
            <w:id w:val="-924420827"/>
            <w:showingPlcHdr/>
            <w:text/>
          </w:sdtPr>
          <w:sdtEndPr/>
          <w:sdtContent>
            <w:tc>
              <w:tcPr>
                <w:tcW w:w="3142" w:type="dxa"/>
                <w:vAlign w:val="center"/>
              </w:tcPr>
              <w:p w:rsidR="00033BF4" w:rsidRPr="00DB7329" w:rsidRDefault="00033BF4" w:rsidP="00D714FD">
                <w:pPr>
                  <w:rPr>
                    <w:b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537" w:type="dxa"/>
            <w:gridSpan w:val="2"/>
            <w:vAlign w:val="center"/>
          </w:tcPr>
          <w:p w:rsidR="00033BF4" w:rsidRPr="00DB7329" w:rsidRDefault="00033BF4" w:rsidP="00D714FD">
            <w:pPr>
              <w:rPr>
                <w:b/>
              </w:rPr>
            </w:pPr>
            <w:r w:rsidRPr="009B2159">
              <w:rPr>
                <w:b/>
              </w:rPr>
              <w:t>Vorname:</w:t>
            </w:r>
          </w:p>
        </w:tc>
        <w:sdt>
          <w:sdtPr>
            <w:id w:val="1969003273"/>
            <w:showingPlcHdr/>
            <w:text/>
          </w:sdtPr>
          <w:sdtEndPr/>
          <w:sdtContent>
            <w:tc>
              <w:tcPr>
                <w:tcW w:w="2732" w:type="dxa"/>
                <w:vAlign w:val="center"/>
              </w:tcPr>
              <w:p w:rsidR="00033BF4" w:rsidRPr="00DB7329" w:rsidRDefault="00033BF4" w:rsidP="00D714FD">
                <w:pPr>
                  <w:rPr>
                    <w:b/>
                  </w:rPr>
                </w:pPr>
                <w:r w:rsidRPr="00392A3B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033BF4" w:rsidRPr="00AA747A" w:rsidRDefault="00033BF4" w:rsidP="00AA747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679"/>
      </w:tblGrid>
      <w:tr w:rsidR="0083697E" w:rsidTr="00033BF4">
        <w:trPr>
          <w:trHeight w:val="737"/>
        </w:trPr>
        <w:tc>
          <w:tcPr>
            <w:tcW w:w="4390" w:type="dxa"/>
            <w:vAlign w:val="center"/>
          </w:tcPr>
          <w:p w:rsidR="0083697E" w:rsidRPr="00EF3967" w:rsidRDefault="0083697E" w:rsidP="00D37966">
            <w:pPr>
              <w:rPr>
                <w:b/>
              </w:rPr>
            </w:pPr>
            <w:r w:rsidRPr="00EF3967">
              <w:rPr>
                <w:b/>
              </w:rPr>
              <w:t xml:space="preserve">Zusätzlicher AutiSta Arbeitsplatz </w:t>
            </w:r>
            <w:r w:rsidR="002810BF">
              <w:rPr>
                <w:b/>
              </w:rPr>
              <w:br/>
            </w:r>
            <w:r w:rsidRPr="00033BF4">
              <w:t>(</w:t>
            </w:r>
            <w:r w:rsidR="00D37966">
              <w:t>ggf.</w:t>
            </w:r>
            <w:r w:rsidR="002810BF" w:rsidRPr="00033BF4">
              <w:t xml:space="preserve"> kostenpflichtige </w:t>
            </w:r>
            <w:r w:rsidRPr="00033BF4">
              <w:t>Lizenz)</w:t>
            </w:r>
          </w:p>
        </w:tc>
        <w:tc>
          <w:tcPr>
            <w:tcW w:w="1275" w:type="dxa"/>
            <w:vAlign w:val="center"/>
          </w:tcPr>
          <w:p w:rsidR="0083697E" w:rsidRDefault="005A6540" w:rsidP="000B4EEE">
            <w:sdt>
              <w:sdtPr>
                <w:id w:val="-20640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9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97E">
              <w:t xml:space="preserve"> Nein</w:t>
            </w:r>
          </w:p>
        </w:tc>
        <w:tc>
          <w:tcPr>
            <w:tcW w:w="3679" w:type="dxa"/>
            <w:vAlign w:val="center"/>
          </w:tcPr>
          <w:p w:rsidR="0083697E" w:rsidRDefault="005A6540" w:rsidP="000B4EEE">
            <w:sdt>
              <w:sdtPr>
                <w:id w:val="9495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9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97E">
              <w:t xml:space="preserve"> Ja</w:t>
            </w:r>
          </w:p>
        </w:tc>
      </w:tr>
      <w:tr w:rsidR="0093510E" w:rsidTr="00D714FD">
        <w:trPr>
          <w:trHeight w:val="661"/>
        </w:trPr>
        <w:tc>
          <w:tcPr>
            <w:tcW w:w="4390" w:type="dxa"/>
            <w:vMerge w:val="restart"/>
            <w:vAlign w:val="center"/>
          </w:tcPr>
          <w:p w:rsidR="0093510E" w:rsidRPr="00EF3967" w:rsidRDefault="0093510E" w:rsidP="00033BF4">
            <w:pPr>
              <w:rPr>
                <w:b/>
              </w:rPr>
            </w:pPr>
            <w:r w:rsidRPr="00EF3967">
              <w:rPr>
                <w:b/>
              </w:rPr>
              <w:t>Verfahrenszugang im Rahmen einer Vertretungsvereinbarung</w:t>
            </w:r>
            <w:r>
              <w:rPr>
                <w:b/>
              </w:rPr>
              <w:t xml:space="preserve"> </w:t>
            </w:r>
            <w:r w:rsidRPr="00EF3967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EF3967">
              <w:rPr>
                <w:b/>
              </w:rPr>
              <w:t>IKZ</w:t>
            </w:r>
            <w:r>
              <w:rPr>
                <w:b/>
              </w:rPr>
              <w:br/>
            </w:r>
            <w:r w:rsidRPr="009E0355">
              <w:t xml:space="preserve">(bei </w:t>
            </w:r>
            <w:r>
              <w:t>„</w:t>
            </w:r>
            <w:r w:rsidRPr="009E0355">
              <w:t>ja</w:t>
            </w:r>
            <w:r>
              <w:t>“</w:t>
            </w:r>
            <w:r w:rsidRPr="009E0355">
              <w:t xml:space="preserve"> bitte </w:t>
            </w:r>
            <w:r>
              <w:t>Kommune</w:t>
            </w:r>
            <w:r w:rsidRPr="009E0355">
              <w:t xml:space="preserve"> angeben, zu </w:t>
            </w:r>
            <w:r w:rsidR="00842A5C">
              <w:t>welcher</w:t>
            </w:r>
            <w:r w:rsidRPr="009E0355">
              <w:t xml:space="preserve"> der Benutzer gehört)</w:t>
            </w:r>
          </w:p>
        </w:tc>
        <w:tc>
          <w:tcPr>
            <w:tcW w:w="4954" w:type="dxa"/>
            <w:gridSpan w:val="2"/>
            <w:vAlign w:val="center"/>
          </w:tcPr>
          <w:p w:rsidR="0093510E" w:rsidRDefault="005A6540" w:rsidP="00D714FD">
            <w:sdt>
              <w:sdtPr>
                <w:id w:val="1630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0E">
              <w:t xml:space="preserve"> Nein</w:t>
            </w:r>
          </w:p>
        </w:tc>
      </w:tr>
      <w:tr w:rsidR="0093510E" w:rsidTr="00033BF4">
        <w:trPr>
          <w:trHeight w:val="696"/>
        </w:trPr>
        <w:tc>
          <w:tcPr>
            <w:tcW w:w="4390" w:type="dxa"/>
            <w:vMerge/>
            <w:vAlign w:val="center"/>
          </w:tcPr>
          <w:p w:rsidR="0093510E" w:rsidRPr="00EF3967" w:rsidRDefault="0093510E" w:rsidP="00D714FD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3510E" w:rsidRDefault="005A6540" w:rsidP="00D714FD">
            <w:sdt>
              <w:sdtPr>
                <w:id w:val="19555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0E">
              <w:t xml:space="preserve"> Ja</w:t>
            </w:r>
          </w:p>
        </w:tc>
        <w:sdt>
          <w:sdtPr>
            <w:id w:val="150415161"/>
            <w:showingPlcHdr/>
            <w:text/>
          </w:sdtPr>
          <w:sdtEndPr/>
          <w:sdtContent>
            <w:tc>
              <w:tcPr>
                <w:tcW w:w="3679" w:type="dxa"/>
                <w:vAlign w:val="center"/>
              </w:tcPr>
              <w:p w:rsidR="0093510E" w:rsidRPr="00D556E6" w:rsidRDefault="00D556E6" w:rsidP="00D714FD">
                <w:r w:rsidRPr="00D556E6">
                  <w:t xml:space="preserve"> </w:t>
                </w:r>
              </w:p>
            </w:tc>
          </w:sdtContent>
        </w:sdt>
      </w:tr>
    </w:tbl>
    <w:p w:rsidR="0093510E" w:rsidRDefault="0093510E" w:rsidP="0083697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3697E" w:rsidTr="00033BF4">
        <w:trPr>
          <w:trHeight w:val="567"/>
        </w:trPr>
        <w:tc>
          <w:tcPr>
            <w:tcW w:w="9344" w:type="dxa"/>
            <w:tcBorders>
              <w:bottom w:val="nil"/>
            </w:tcBorders>
          </w:tcPr>
          <w:p w:rsidR="0083697E" w:rsidRDefault="0083697E" w:rsidP="00033BF4">
            <w:pPr>
              <w:spacing w:before="120" w:after="120"/>
            </w:pPr>
            <w:r w:rsidRPr="00EF3967">
              <w:rPr>
                <w:b/>
              </w:rPr>
              <w:t>Berechtigung für AutiSta</w:t>
            </w:r>
            <w:r>
              <w:t xml:space="preserve"> (Zutreffendes bitte ankreuzen)</w:t>
            </w:r>
          </w:p>
        </w:tc>
      </w:tr>
      <w:tr w:rsidR="0083697E" w:rsidTr="00033BF4">
        <w:trPr>
          <w:trHeight w:val="340"/>
        </w:trPr>
        <w:tc>
          <w:tcPr>
            <w:tcW w:w="9344" w:type="dxa"/>
            <w:tcBorders>
              <w:top w:val="nil"/>
              <w:bottom w:val="nil"/>
            </w:tcBorders>
            <w:vAlign w:val="center"/>
          </w:tcPr>
          <w:p w:rsidR="0083697E" w:rsidRPr="00A06616" w:rsidRDefault="00616E1F" w:rsidP="00033BF4">
            <w:pPr>
              <w:rPr>
                <w:szCs w:val="22"/>
              </w:rPr>
            </w:pPr>
            <w:r w:rsidRPr="00A06616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344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61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A06616">
              <w:rPr>
                <w:szCs w:val="22"/>
              </w:rPr>
              <w:t xml:space="preserve"> </w:t>
            </w:r>
            <w:r w:rsidR="00BB5FDB" w:rsidRPr="00A06616">
              <w:rPr>
                <w:szCs w:val="22"/>
              </w:rPr>
              <w:t>Verfahrenszugriff AutiSta</w:t>
            </w:r>
            <w:r w:rsidR="00F44BF2" w:rsidRPr="00A06616">
              <w:rPr>
                <w:szCs w:val="22"/>
              </w:rPr>
              <w:t xml:space="preserve"> mit Vorgangsbearbeitung</w:t>
            </w:r>
          </w:p>
        </w:tc>
      </w:tr>
      <w:tr w:rsidR="00616E1F" w:rsidRPr="00EF3967" w:rsidTr="00DA13CC">
        <w:trPr>
          <w:trHeight w:val="340"/>
        </w:trPr>
        <w:tc>
          <w:tcPr>
            <w:tcW w:w="9344" w:type="dxa"/>
            <w:tcBorders>
              <w:top w:val="nil"/>
              <w:bottom w:val="nil"/>
            </w:tcBorders>
            <w:vAlign w:val="center"/>
          </w:tcPr>
          <w:p w:rsidR="00616E1F" w:rsidRPr="00A06616" w:rsidRDefault="00616E1F" w:rsidP="00033BF4">
            <w:pPr>
              <w:rPr>
                <w:szCs w:val="22"/>
              </w:rPr>
            </w:pPr>
            <w:r w:rsidRPr="00A06616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0170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61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A06616">
              <w:rPr>
                <w:szCs w:val="22"/>
              </w:rPr>
              <w:t xml:space="preserve"> Mitteilungsverwaltung</w:t>
            </w:r>
          </w:p>
        </w:tc>
      </w:tr>
      <w:tr w:rsidR="00616E1F" w:rsidRPr="00EF3967" w:rsidTr="0039021E">
        <w:trPr>
          <w:trHeight w:val="340"/>
        </w:trPr>
        <w:tc>
          <w:tcPr>
            <w:tcW w:w="93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6E1F" w:rsidRPr="00A06616" w:rsidRDefault="00616E1F" w:rsidP="00033BF4">
            <w:pPr>
              <w:rPr>
                <w:szCs w:val="22"/>
              </w:rPr>
            </w:pPr>
            <w:r w:rsidRPr="00A06616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85904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61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A06616">
              <w:rPr>
                <w:szCs w:val="22"/>
              </w:rPr>
              <w:t xml:space="preserve"> Standesamtsverwaltung</w:t>
            </w:r>
          </w:p>
        </w:tc>
      </w:tr>
      <w:tr w:rsidR="00616E1F" w:rsidRPr="00EF3967" w:rsidTr="00A94658">
        <w:trPr>
          <w:trHeight w:val="340"/>
        </w:trPr>
        <w:tc>
          <w:tcPr>
            <w:tcW w:w="9344" w:type="dxa"/>
            <w:tcBorders>
              <w:top w:val="nil"/>
            </w:tcBorders>
            <w:vAlign w:val="center"/>
          </w:tcPr>
          <w:p w:rsidR="00616E1F" w:rsidRPr="00A06616" w:rsidRDefault="00616E1F" w:rsidP="00033BF4">
            <w:pPr>
              <w:rPr>
                <w:szCs w:val="22"/>
              </w:rPr>
            </w:pPr>
            <w:r w:rsidRPr="00A06616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16007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61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A06616">
              <w:rPr>
                <w:szCs w:val="22"/>
              </w:rPr>
              <w:t xml:space="preserve"> Feldsperren</w:t>
            </w:r>
          </w:p>
        </w:tc>
      </w:tr>
    </w:tbl>
    <w:p w:rsidR="0083697E" w:rsidRDefault="0083697E" w:rsidP="0083697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3697E" w:rsidTr="002105B1">
        <w:trPr>
          <w:trHeight w:val="567"/>
        </w:trPr>
        <w:tc>
          <w:tcPr>
            <w:tcW w:w="9344" w:type="dxa"/>
            <w:tcBorders>
              <w:bottom w:val="nil"/>
            </w:tcBorders>
            <w:vAlign w:val="center"/>
          </w:tcPr>
          <w:p w:rsidR="0083697E" w:rsidRPr="0032181A" w:rsidRDefault="004F7C45" w:rsidP="000B4EEE">
            <w:pPr>
              <w:rPr>
                <w:b/>
              </w:rPr>
            </w:pPr>
            <w:r>
              <w:rPr>
                <w:b/>
              </w:rPr>
              <w:t>Berechtigung für ePR21 (Zutreffendes bitte ankreuzen)</w:t>
            </w:r>
          </w:p>
        </w:tc>
      </w:tr>
      <w:tr w:rsidR="0083697E" w:rsidTr="002105B1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83697E" w:rsidRDefault="0083697E" w:rsidP="00033BF4">
            <w:pPr>
              <w:spacing w:before="120" w:after="120"/>
            </w:pPr>
            <w:r w:rsidRPr="0032181A">
              <w:rPr>
                <w:b/>
              </w:rPr>
              <w:t>Berechtigungsstufen</w:t>
            </w:r>
            <w:r w:rsidR="00CF46EB">
              <w:rPr>
                <w:b/>
              </w:rPr>
              <w:br/>
            </w:r>
            <w:r w:rsidRPr="00033BF4">
              <w:rPr>
                <w:sz w:val="16"/>
              </w:rPr>
              <w:t xml:space="preserve">Gemäß §14 </w:t>
            </w:r>
            <w:proofErr w:type="spellStart"/>
            <w:r w:rsidRPr="00033BF4">
              <w:rPr>
                <w:sz w:val="16"/>
              </w:rPr>
              <w:t>PStV</w:t>
            </w:r>
            <w:proofErr w:type="spellEnd"/>
            <w:r w:rsidRPr="00033BF4">
              <w:rPr>
                <w:sz w:val="16"/>
              </w:rPr>
              <w:t xml:space="preserve"> Abs. 2 legt der Leiter des Standesamts die Berechtigung und die jeweilige Berechtigungsstufe fest.</w:t>
            </w:r>
          </w:p>
        </w:tc>
      </w:tr>
      <w:tr w:rsidR="00CF46EB" w:rsidTr="002105B1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CF46EB" w:rsidRPr="00033BF4" w:rsidRDefault="00CF46EB" w:rsidP="00033BF4">
            <w:pPr>
              <w:spacing w:before="120" w:after="120"/>
              <w:ind w:left="877" w:hanging="877"/>
              <w:rPr>
                <w:sz w:val="16"/>
              </w:rPr>
            </w:pPr>
            <w:r>
              <w:t xml:space="preserve"> </w:t>
            </w:r>
            <w:sdt>
              <w:sdtPr>
                <w:id w:val="6632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32181A">
              <w:rPr>
                <w:b/>
              </w:rPr>
              <w:t>A - Alle Rechte</w:t>
            </w:r>
            <w:r>
              <w:rPr>
                <w:b/>
              </w:rPr>
              <w:br/>
            </w:r>
            <w:r w:rsidRPr="0032181A">
              <w:rPr>
                <w:sz w:val="16"/>
              </w:rPr>
              <w:t>Eintrag abschließen und in das Personenstandsregister einfügen, Einträge durch Folgebeurkundungen fortführen, Sperrvermerke und Hinweise aufnehmen</w:t>
            </w:r>
          </w:p>
        </w:tc>
      </w:tr>
      <w:tr w:rsidR="00CF46EB" w:rsidTr="00BA6658">
        <w:tc>
          <w:tcPr>
            <w:tcW w:w="9344" w:type="dxa"/>
            <w:tcBorders>
              <w:top w:val="nil"/>
              <w:bottom w:val="nil"/>
            </w:tcBorders>
          </w:tcPr>
          <w:p w:rsidR="00CF46EB" w:rsidRDefault="00CF46EB" w:rsidP="00033BF4">
            <w:pPr>
              <w:spacing w:before="120" w:after="120"/>
              <w:ind w:left="877" w:hanging="877"/>
            </w:pPr>
            <w:r>
              <w:t xml:space="preserve"> </w:t>
            </w:r>
            <w:sdt>
              <w:sdtPr>
                <w:id w:val="12223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32181A">
              <w:rPr>
                <w:b/>
              </w:rPr>
              <w:t>B - Hinweise aufnehmen und ändern</w:t>
            </w:r>
          </w:p>
        </w:tc>
      </w:tr>
      <w:tr w:rsidR="005C064C" w:rsidTr="00284D89">
        <w:tc>
          <w:tcPr>
            <w:tcW w:w="9344" w:type="dxa"/>
            <w:tcBorders>
              <w:top w:val="nil"/>
              <w:bottom w:val="nil"/>
            </w:tcBorders>
          </w:tcPr>
          <w:p w:rsidR="005C064C" w:rsidRPr="0032181A" w:rsidRDefault="005C064C" w:rsidP="005C064C">
            <w:pPr>
              <w:spacing w:before="120" w:after="120"/>
              <w:ind w:left="877" w:hanging="877"/>
              <w:rPr>
                <w:sz w:val="16"/>
              </w:rPr>
            </w:pPr>
            <w:r>
              <w:t xml:space="preserve"> </w:t>
            </w:r>
            <w:sdt>
              <w:sdtPr>
                <w:id w:val="6945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32181A">
              <w:rPr>
                <w:b/>
              </w:rPr>
              <w:t>C - Einträge einsehen</w:t>
            </w:r>
          </w:p>
        </w:tc>
      </w:tr>
      <w:tr w:rsidR="0083697E" w:rsidTr="002105B1">
        <w:tc>
          <w:tcPr>
            <w:tcW w:w="9344" w:type="dxa"/>
            <w:tcBorders>
              <w:top w:val="nil"/>
            </w:tcBorders>
          </w:tcPr>
          <w:p w:rsidR="0083697E" w:rsidRDefault="00CF46EB" w:rsidP="00033BF4">
            <w:pPr>
              <w:spacing w:before="120" w:after="120"/>
              <w:ind w:left="877" w:hanging="877"/>
            </w:pPr>
            <w:r>
              <w:t xml:space="preserve"> </w:t>
            </w:r>
            <w:sdt>
              <w:sdtPr>
                <w:id w:val="119635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2A6A9D">
              <w:rPr>
                <w:b/>
              </w:rPr>
              <w:t>D -</w:t>
            </w:r>
            <w:r w:rsidRPr="0032181A">
              <w:rPr>
                <w:b/>
              </w:rPr>
              <w:t xml:space="preserve"> Registersuche</w:t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Einsicht in das Suchverzeichnis (Anlage 1 </w:t>
            </w:r>
            <w:proofErr w:type="spellStart"/>
            <w:r>
              <w:rPr>
                <w:sz w:val="16"/>
              </w:rPr>
              <w:t>PStV</w:t>
            </w:r>
            <w:proofErr w:type="spellEnd"/>
            <w:r>
              <w:rPr>
                <w:sz w:val="16"/>
              </w:rPr>
              <w:t>), um festzustellen, ob der Eintrag bei dem betreffenden Standesamt geführt wird.</w:t>
            </w:r>
          </w:p>
        </w:tc>
      </w:tr>
    </w:tbl>
    <w:p w:rsidR="002105B1" w:rsidRDefault="002105B1" w:rsidP="002105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05B1" w:rsidTr="00033BF4">
        <w:trPr>
          <w:trHeight w:val="567"/>
        </w:trPr>
        <w:tc>
          <w:tcPr>
            <w:tcW w:w="9344" w:type="dxa"/>
            <w:tcBorders>
              <w:bottom w:val="nil"/>
            </w:tcBorders>
            <w:vAlign w:val="center"/>
          </w:tcPr>
          <w:p w:rsidR="002105B1" w:rsidRPr="0032181A" w:rsidRDefault="002105B1" w:rsidP="0045253C">
            <w:pPr>
              <w:rPr>
                <w:b/>
              </w:rPr>
            </w:pPr>
            <w:r>
              <w:rPr>
                <w:b/>
              </w:rPr>
              <w:t>Berechtigung für elektronische Sammelakte (bitte ankreuzen)</w:t>
            </w:r>
          </w:p>
        </w:tc>
      </w:tr>
      <w:tr w:rsidR="002105B1" w:rsidTr="00033BF4">
        <w:tc>
          <w:tcPr>
            <w:tcW w:w="9344" w:type="dxa"/>
            <w:tcBorders>
              <w:top w:val="nil"/>
              <w:bottom w:val="single" w:sz="4" w:space="0" w:color="auto"/>
            </w:tcBorders>
            <w:vAlign w:val="center"/>
          </w:tcPr>
          <w:p w:rsidR="002105B1" w:rsidRPr="00A06616" w:rsidRDefault="00CF46EB" w:rsidP="00033BF4">
            <w:pPr>
              <w:spacing w:before="120" w:after="120"/>
              <w:rPr>
                <w:szCs w:val="22"/>
              </w:rPr>
            </w:pPr>
            <w:r w:rsidRPr="00A06616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18590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61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A06616">
              <w:rPr>
                <w:szCs w:val="22"/>
              </w:rPr>
              <w:t xml:space="preserve"> </w:t>
            </w:r>
            <w:r w:rsidR="002105B1" w:rsidRPr="00A06616">
              <w:rPr>
                <w:szCs w:val="22"/>
              </w:rPr>
              <w:t xml:space="preserve">Verfahrenszugriff auf elektronische Sammelakte </w:t>
            </w:r>
          </w:p>
        </w:tc>
      </w:tr>
    </w:tbl>
    <w:p w:rsidR="009B2159" w:rsidRDefault="009B2159" w:rsidP="009B2159"/>
    <w:p w:rsidR="00861CF3" w:rsidRDefault="00861CF3" w:rsidP="009B21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1CF3" w:rsidTr="00861CF3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6EB" w:rsidRDefault="002650B2" w:rsidP="00AA747A">
            <w:pPr>
              <w:spacing w:before="60" w:after="60"/>
            </w:pPr>
            <w:r w:rsidRPr="006D658B">
              <w:rPr>
                <w:b/>
                <w:u w:val="single"/>
              </w:rPr>
              <w:t>HINWEIS:</w:t>
            </w:r>
            <w:r>
              <w:t xml:space="preserve"> </w:t>
            </w:r>
          </w:p>
          <w:p w:rsidR="00A17BED" w:rsidRDefault="00A17BED" w:rsidP="00AA747A">
            <w:pPr>
              <w:spacing w:before="60" w:after="60"/>
            </w:pPr>
            <w:r>
              <w:t>Für User</w:t>
            </w:r>
            <w:r w:rsidR="00AA747A">
              <w:t>,</w:t>
            </w:r>
            <w:r>
              <w:t xml:space="preserve"> </w:t>
            </w:r>
            <w:r w:rsidR="00CF46EB">
              <w:t>welche</w:t>
            </w:r>
            <w:r>
              <w:t xml:space="preserve"> auch die </w:t>
            </w:r>
            <w:r w:rsidR="001D4FE4">
              <w:t>civento-</w:t>
            </w:r>
            <w:r>
              <w:t>Standesamtsprozesse nutzen wollen, muss zusätzlich im Antragsprozess ein Zugriff auf civento beantragt werden</w:t>
            </w:r>
            <w:r w:rsidR="005A0167">
              <w:t>.</w:t>
            </w:r>
          </w:p>
        </w:tc>
      </w:tr>
    </w:tbl>
    <w:p w:rsidR="00861CF3" w:rsidRPr="00B2077F" w:rsidRDefault="00861CF3" w:rsidP="009B2159"/>
    <w:sectPr w:rsidR="00861CF3" w:rsidRPr="00B2077F" w:rsidSect="00B207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65" w:rsidRDefault="00C26865" w:rsidP="00993869">
      <w:r>
        <w:separator/>
      </w:r>
    </w:p>
  </w:endnote>
  <w:endnote w:type="continuationSeparator" w:id="0">
    <w:p w:rsidR="00C26865" w:rsidRDefault="00C26865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AED2F" wp14:editId="0569EA23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44211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AED2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44211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A6540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A6540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7DE9F6" wp14:editId="3985626D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544211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DE9F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544211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A6540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A6540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65" w:rsidRDefault="00C26865" w:rsidP="00993869">
      <w:r>
        <w:separator/>
      </w:r>
    </w:p>
  </w:footnote>
  <w:footnote w:type="continuationSeparator" w:id="0">
    <w:p w:rsidR="00C26865" w:rsidRDefault="00C26865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53ECDC" wp14:editId="55B29CAC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D75B0C3" wp14:editId="770AEA53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CC68E9" wp14:editId="54E1AF19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076758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klR2KxtfA+yE4vLQFQ6H32cZt3o3DFEiE1u7ik3AV9jsdHKQGaKesROTadStvUXF6qXLQ4XIuSQnW7XULfIkA==" w:salt="dbyG9sfid08d0hV6VWvXAg==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E"/>
    <w:rsid w:val="0000312B"/>
    <w:rsid w:val="00016109"/>
    <w:rsid w:val="00021595"/>
    <w:rsid w:val="00033BF4"/>
    <w:rsid w:val="00076724"/>
    <w:rsid w:val="000864B9"/>
    <w:rsid w:val="000E1645"/>
    <w:rsid w:val="001018BE"/>
    <w:rsid w:val="00101DEA"/>
    <w:rsid w:val="00143A49"/>
    <w:rsid w:val="00151C41"/>
    <w:rsid w:val="001B24EC"/>
    <w:rsid w:val="001D4FE4"/>
    <w:rsid w:val="001F6125"/>
    <w:rsid w:val="002105B1"/>
    <w:rsid w:val="00224731"/>
    <w:rsid w:val="0025703A"/>
    <w:rsid w:val="002650B2"/>
    <w:rsid w:val="00274210"/>
    <w:rsid w:val="002810BF"/>
    <w:rsid w:val="00293D5A"/>
    <w:rsid w:val="002A6A9D"/>
    <w:rsid w:val="002C1CCF"/>
    <w:rsid w:val="002C56DC"/>
    <w:rsid w:val="002D5336"/>
    <w:rsid w:val="002E6CE1"/>
    <w:rsid w:val="002F6215"/>
    <w:rsid w:val="0030213E"/>
    <w:rsid w:val="003560DF"/>
    <w:rsid w:val="00370251"/>
    <w:rsid w:val="00392A3B"/>
    <w:rsid w:val="003E7D92"/>
    <w:rsid w:val="00443671"/>
    <w:rsid w:val="0044446F"/>
    <w:rsid w:val="0045253C"/>
    <w:rsid w:val="00453E32"/>
    <w:rsid w:val="004B04B2"/>
    <w:rsid w:val="004C5C6A"/>
    <w:rsid w:val="004C6D85"/>
    <w:rsid w:val="004F7C45"/>
    <w:rsid w:val="00503280"/>
    <w:rsid w:val="00504478"/>
    <w:rsid w:val="005135CA"/>
    <w:rsid w:val="00544211"/>
    <w:rsid w:val="00545FD7"/>
    <w:rsid w:val="00555040"/>
    <w:rsid w:val="005774C3"/>
    <w:rsid w:val="00590616"/>
    <w:rsid w:val="00595D02"/>
    <w:rsid w:val="005A0167"/>
    <w:rsid w:val="005A6540"/>
    <w:rsid w:val="005C064C"/>
    <w:rsid w:val="005C465D"/>
    <w:rsid w:val="005E33B4"/>
    <w:rsid w:val="005F4C7E"/>
    <w:rsid w:val="00616E1F"/>
    <w:rsid w:val="006256FF"/>
    <w:rsid w:val="006268E3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02234"/>
    <w:rsid w:val="00824747"/>
    <w:rsid w:val="00835781"/>
    <w:rsid w:val="0083697E"/>
    <w:rsid w:val="00842A5C"/>
    <w:rsid w:val="0085145A"/>
    <w:rsid w:val="00861CF3"/>
    <w:rsid w:val="00871F9B"/>
    <w:rsid w:val="008C7713"/>
    <w:rsid w:val="008D25AE"/>
    <w:rsid w:val="00923818"/>
    <w:rsid w:val="00931B35"/>
    <w:rsid w:val="0093510E"/>
    <w:rsid w:val="009659B6"/>
    <w:rsid w:val="00993848"/>
    <w:rsid w:val="00993869"/>
    <w:rsid w:val="009B2159"/>
    <w:rsid w:val="009B4E23"/>
    <w:rsid w:val="009C165A"/>
    <w:rsid w:val="00A062CC"/>
    <w:rsid w:val="00A06616"/>
    <w:rsid w:val="00A06BE9"/>
    <w:rsid w:val="00A1145F"/>
    <w:rsid w:val="00A17BED"/>
    <w:rsid w:val="00A3105A"/>
    <w:rsid w:val="00A3707D"/>
    <w:rsid w:val="00AA747A"/>
    <w:rsid w:val="00AE0046"/>
    <w:rsid w:val="00AE3920"/>
    <w:rsid w:val="00B11D0F"/>
    <w:rsid w:val="00B2077F"/>
    <w:rsid w:val="00B63F14"/>
    <w:rsid w:val="00B75B36"/>
    <w:rsid w:val="00B86DB5"/>
    <w:rsid w:val="00BB5FDB"/>
    <w:rsid w:val="00BB6ECA"/>
    <w:rsid w:val="00BB76E2"/>
    <w:rsid w:val="00C05802"/>
    <w:rsid w:val="00C129B2"/>
    <w:rsid w:val="00C26865"/>
    <w:rsid w:val="00C82091"/>
    <w:rsid w:val="00C91D81"/>
    <w:rsid w:val="00C96878"/>
    <w:rsid w:val="00CB24C8"/>
    <w:rsid w:val="00CF46EB"/>
    <w:rsid w:val="00D073E1"/>
    <w:rsid w:val="00D217A3"/>
    <w:rsid w:val="00D37966"/>
    <w:rsid w:val="00D556E6"/>
    <w:rsid w:val="00D64687"/>
    <w:rsid w:val="00D96231"/>
    <w:rsid w:val="00DA2855"/>
    <w:rsid w:val="00DB7329"/>
    <w:rsid w:val="00DF224E"/>
    <w:rsid w:val="00E82010"/>
    <w:rsid w:val="00EF38F7"/>
    <w:rsid w:val="00F24316"/>
    <w:rsid w:val="00F4389B"/>
    <w:rsid w:val="00F44BF2"/>
    <w:rsid w:val="00F47115"/>
    <w:rsid w:val="00F51430"/>
    <w:rsid w:val="00F56F3F"/>
    <w:rsid w:val="00F71D10"/>
    <w:rsid w:val="00F81EA4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F6215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033BF4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F55FE7F4A7456AA4C70094E37AB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534C0-5D0F-4448-96F8-83EF1C819E63}"/>
      </w:docPartPr>
      <w:docPartBody>
        <w:p w:rsidR="00604DD3" w:rsidRDefault="00B63007">
          <w:pPr>
            <w:pStyle w:val="57F55FE7F4A7456AA4C70094E37ABEB0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3634D7FC81BD445D8C93754F3AE3E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C2554-4919-45F7-AE98-DD999E681070}"/>
      </w:docPartPr>
      <w:docPartBody>
        <w:p w:rsidR="00604DD3" w:rsidRDefault="00B63007">
          <w:pPr>
            <w:pStyle w:val="3634D7FC81BD445D8C93754F3AE3EC7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4F814FAB0F14E67AC214E58CBB5F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2CE34-C5C8-4E0F-A536-0B15333C90D8}"/>
      </w:docPartPr>
      <w:docPartBody>
        <w:p w:rsidR="00604DD3" w:rsidRDefault="00B63007">
          <w:pPr>
            <w:pStyle w:val="C4F814FAB0F14E67AC214E58CBB5F95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AD9EDAFDAE349139A12DE1E5FF3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12992-9A3C-42CF-8EFA-521D6EF032AD}"/>
      </w:docPartPr>
      <w:docPartBody>
        <w:p w:rsidR="00604DD3" w:rsidRDefault="00B63007">
          <w:pPr>
            <w:pStyle w:val="EAD9EDAFDAE349139A12DE1E5FF37E2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6CD9E03E7E748D99C0864FD49524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A2E7D-6F39-4FD3-AF3C-3346F06442E3}"/>
      </w:docPartPr>
      <w:docPartBody>
        <w:p w:rsidR="00604DD3" w:rsidRDefault="00B63007">
          <w:pPr>
            <w:pStyle w:val="A6CD9E03E7E748D99C0864FD49524EE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9F3CFC148E54AC194E79746D4821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BA0AA-CE69-4FCD-AEE0-2AFFE5D03DE5}"/>
      </w:docPartPr>
      <w:docPartBody>
        <w:p w:rsidR="00604DD3" w:rsidRDefault="00B63007">
          <w:pPr>
            <w:pStyle w:val="69F3CFC148E54AC194E79746D4821C3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0DA65C932904EA792BD2BA5C6BE0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48BD5-E19A-40AD-8180-AEDDD4ABE6D6}"/>
      </w:docPartPr>
      <w:docPartBody>
        <w:p w:rsidR="00604DD3" w:rsidRDefault="00B63007">
          <w:pPr>
            <w:pStyle w:val="C0DA65C932904EA792BD2BA5C6BE0D4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7534DDB79604B7F83CD27C4EE6BA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37C48-CD1A-4D12-AE0F-D0832077D406}"/>
      </w:docPartPr>
      <w:docPartBody>
        <w:p w:rsidR="00604DD3" w:rsidRDefault="00B63007">
          <w:pPr>
            <w:pStyle w:val="87534DDB79604B7F83CD27C4EE6BA17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2BA8A5402A348779E8D82CC715C7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8BA8E-BEDC-4825-95CE-D98854DF1EB4}"/>
      </w:docPartPr>
      <w:docPartBody>
        <w:p w:rsidR="00604DD3" w:rsidRDefault="00B63007">
          <w:pPr>
            <w:pStyle w:val="22BA8A5402A348779E8D82CC715C78E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9627D282F614527A23FF94CABD65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02EA2-AB38-42F7-92D2-88B53090522C}"/>
      </w:docPartPr>
      <w:docPartBody>
        <w:p w:rsidR="00604DD3" w:rsidRDefault="00B63007">
          <w:pPr>
            <w:pStyle w:val="19627D282F614527A23FF94CABD65FE9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30940FC321A47208AFB7CF81C372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0CB7A-59D8-42A8-9734-829A0EA3829B}"/>
      </w:docPartPr>
      <w:docPartBody>
        <w:p w:rsidR="00604DD3" w:rsidRDefault="00B63007">
          <w:pPr>
            <w:pStyle w:val="530940FC321A47208AFB7CF81C3729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46A60CEC5014841BF76512D9383F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314D-46FD-4465-B037-8821D94E1E0C}"/>
      </w:docPartPr>
      <w:docPartBody>
        <w:p w:rsidR="00604DD3" w:rsidRDefault="00B63007">
          <w:pPr>
            <w:pStyle w:val="446A60CEC5014841BF76512D9383F31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399798834994696B8836E7693CD3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87A79-74C4-489B-9EAF-B9131D55EDE1}"/>
      </w:docPartPr>
      <w:docPartBody>
        <w:p w:rsidR="00604DD3" w:rsidRDefault="00B63007">
          <w:pPr>
            <w:pStyle w:val="9399798834994696B8836E7693CD394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07"/>
    <w:rsid w:val="00577CF3"/>
    <w:rsid w:val="00604DD3"/>
    <w:rsid w:val="00A44962"/>
    <w:rsid w:val="00B6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7F55FE7F4A7456AA4C70094E37ABEB0">
    <w:name w:val="57F55FE7F4A7456AA4C70094E37ABEB0"/>
  </w:style>
  <w:style w:type="paragraph" w:customStyle="1" w:styleId="3634D7FC81BD445D8C93754F3AE3EC72">
    <w:name w:val="3634D7FC81BD445D8C93754F3AE3EC72"/>
  </w:style>
  <w:style w:type="paragraph" w:customStyle="1" w:styleId="C4F814FAB0F14E67AC214E58CBB5F955">
    <w:name w:val="C4F814FAB0F14E67AC214E58CBB5F955"/>
  </w:style>
  <w:style w:type="paragraph" w:customStyle="1" w:styleId="EAD9EDAFDAE349139A12DE1E5FF37E20">
    <w:name w:val="EAD9EDAFDAE349139A12DE1E5FF37E20"/>
  </w:style>
  <w:style w:type="paragraph" w:customStyle="1" w:styleId="A6CD9E03E7E748D99C0864FD49524EEB">
    <w:name w:val="A6CD9E03E7E748D99C0864FD49524EEB"/>
  </w:style>
  <w:style w:type="paragraph" w:customStyle="1" w:styleId="69F3CFC148E54AC194E79746D4821C3C">
    <w:name w:val="69F3CFC148E54AC194E79746D4821C3C"/>
  </w:style>
  <w:style w:type="paragraph" w:customStyle="1" w:styleId="C0DA65C932904EA792BD2BA5C6BE0D45">
    <w:name w:val="C0DA65C932904EA792BD2BA5C6BE0D45"/>
  </w:style>
  <w:style w:type="paragraph" w:customStyle="1" w:styleId="87534DDB79604B7F83CD27C4EE6BA17B">
    <w:name w:val="87534DDB79604B7F83CD27C4EE6BA17B"/>
  </w:style>
  <w:style w:type="paragraph" w:customStyle="1" w:styleId="22BA8A5402A348779E8D82CC715C78E6">
    <w:name w:val="22BA8A5402A348779E8D82CC715C78E6"/>
  </w:style>
  <w:style w:type="paragraph" w:customStyle="1" w:styleId="19627D282F614527A23FF94CABD65FE9">
    <w:name w:val="19627D282F614527A23FF94CABD65FE9"/>
  </w:style>
  <w:style w:type="paragraph" w:customStyle="1" w:styleId="530940FC321A47208AFB7CF81C372905">
    <w:name w:val="530940FC321A47208AFB7CF81C372905"/>
  </w:style>
  <w:style w:type="paragraph" w:customStyle="1" w:styleId="446A60CEC5014841BF76512D9383F310">
    <w:name w:val="446A60CEC5014841BF76512D9383F310"/>
  </w:style>
  <w:style w:type="paragraph" w:customStyle="1" w:styleId="9399798834994696B8836E7693CD394B">
    <w:name w:val="9399798834994696B8836E7693CD394B"/>
  </w:style>
  <w:style w:type="paragraph" w:customStyle="1" w:styleId="88A8E0CD041F4D89948329B8405C1028">
    <w:name w:val="88A8E0CD041F4D89948329B8405C1028"/>
  </w:style>
  <w:style w:type="paragraph" w:customStyle="1" w:styleId="4EE2F07D02844268BB695A2B60668215">
    <w:name w:val="4EE2F07D02844268BB695A2B60668215"/>
  </w:style>
  <w:style w:type="paragraph" w:customStyle="1" w:styleId="8EAA7AF279F04A8AAE0D813BE7ADD436">
    <w:name w:val="8EAA7AF279F04A8AAE0D813BE7ADD436"/>
  </w:style>
  <w:style w:type="paragraph" w:customStyle="1" w:styleId="A8D7D9EF15E24DEC95599236207FC4B2">
    <w:name w:val="A8D7D9EF15E24DEC95599236207FC4B2"/>
  </w:style>
  <w:style w:type="paragraph" w:customStyle="1" w:styleId="F6402CBF76374EE4ADDA66B2577829E8">
    <w:name w:val="F6402CBF76374EE4ADDA66B257782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 xsi:nil="true"/>
    <_dlc_DocIdUrl xmlns="69bf4264-5fec-4f84-af8d-92d81be55171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7125-44AE-472A-922E-6820CEFFD6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0E8D7B-44FD-4685-8D97-06C2E5608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2F2D5-37E1-4C43-8CD7-7CE115A2B80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9bf4264-5fec-4f84-af8d-92d81be551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160BEA-194B-469D-B488-25C2E7C3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B2ADB-0750-49B9-ABA1-64D348EB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2021-01-25T09:14:00Z</dcterms:created>
  <dcterms:modified xsi:type="dcterms:W3CDTF">2021-01-25T09:15:00Z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fc212a78-55a3-49f2-affd-234cffc73a7b</vt:lpwstr>
  </property>
  <property fmtid="{D5CDD505-2E9C-101B-9397-08002B2CF9AE}" pid="3" name="ContentTypeId">
    <vt:lpwstr>0x010100983D3A345452AA4DBA5688F84CF2EBAB</vt:lpwstr>
  </property>
</Properties>
</file>